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68" w:type="dxa"/>
        <w:tblLook w:val="04A0" w:firstRow="1" w:lastRow="0" w:firstColumn="1" w:lastColumn="0" w:noHBand="0" w:noVBand="1"/>
      </w:tblPr>
      <w:tblGrid>
        <w:gridCol w:w="3336"/>
        <w:gridCol w:w="3216"/>
        <w:gridCol w:w="3876"/>
      </w:tblGrid>
      <w:tr w:rsidR="004E5065" w:rsidTr="007E2791">
        <w:trPr>
          <w:trHeight w:val="15113"/>
        </w:trPr>
        <w:tc>
          <w:tcPr>
            <w:tcW w:w="3396" w:type="dxa"/>
          </w:tcPr>
          <w:p w:rsidR="009773B1" w:rsidRDefault="009773B1" w:rsidP="009773B1">
            <w:pPr>
              <w:pStyle w:val="NormalnyWeb"/>
              <w:spacing w:before="0" w:beforeAutospacing="0" w:after="0" w:afterAutospacing="0"/>
              <w:jc w:val="center"/>
              <w:rPr>
                <w:color w:val="0070C0"/>
              </w:rPr>
            </w:pPr>
            <w:bookmarkStart w:id="0" w:name="_GoBack"/>
            <w:bookmarkEnd w:id="0"/>
            <w:r w:rsidRPr="00C52AC7">
              <w:rPr>
                <w:color w:val="0070C0"/>
              </w:rPr>
              <w:t>SZKOŁA TO UCZNIOWIE</w:t>
            </w:r>
          </w:p>
          <w:p w:rsidR="009773B1" w:rsidRDefault="009773B1" w:rsidP="009773B1">
            <w:pPr>
              <w:pStyle w:val="NormalnyWeb"/>
              <w:spacing w:before="0" w:beforeAutospacing="0" w:after="0" w:afterAutospacing="0"/>
              <w:jc w:val="center"/>
              <w:rPr>
                <w:color w:val="0070C0"/>
              </w:rPr>
            </w:pPr>
          </w:p>
          <w:p w:rsidR="009773B1" w:rsidRDefault="009773B1" w:rsidP="009773B1">
            <w:pPr>
              <w:pStyle w:val="NormalnyWeb"/>
              <w:spacing w:before="0" w:beforeAutospacing="0" w:after="0" w:afterAutospacing="0"/>
              <w:jc w:val="center"/>
              <w:rPr>
                <w:color w:val="0070C0"/>
              </w:rPr>
            </w:pPr>
          </w:p>
          <w:p w:rsidR="009773B1" w:rsidRDefault="009773B1" w:rsidP="009773B1">
            <w:pPr>
              <w:pStyle w:val="NormalnyWeb"/>
              <w:spacing w:before="0" w:beforeAutospacing="0" w:after="0" w:afterAutospacing="0"/>
              <w:jc w:val="center"/>
              <w:rPr>
                <w:color w:val="0070C0"/>
              </w:rPr>
            </w:pPr>
          </w:p>
          <w:p w:rsidR="009773B1" w:rsidRDefault="009773B1" w:rsidP="009773B1">
            <w:pPr>
              <w:pStyle w:val="NormalnyWeb"/>
              <w:spacing w:before="0" w:beforeAutospacing="0" w:after="0" w:afterAutospacing="0"/>
              <w:jc w:val="center"/>
              <w:rPr>
                <w:color w:val="0070C0"/>
              </w:rPr>
            </w:pPr>
          </w:p>
          <w:p w:rsidR="009773B1" w:rsidRDefault="009773B1" w:rsidP="009773B1">
            <w:pPr>
              <w:pStyle w:val="NormalnyWeb"/>
              <w:spacing w:before="0" w:beforeAutospacing="0" w:after="0" w:afterAutospacing="0"/>
              <w:jc w:val="center"/>
              <w:rPr>
                <w:color w:val="0070C0"/>
              </w:rPr>
            </w:pPr>
          </w:p>
          <w:p w:rsidR="009773B1" w:rsidRPr="00C52AC7" w:rsidRDefault="009773B1" w:rsidP="009773B1">
            <w:pPr>
              <w:pStyle w:val="NormalnyWeb"/>
              <w:spacing w:before="0" w:beforeAutospacing="0" w:after="0" w:afterAutospacing="0"/>
              <w:jc w:val="center"/>
              <w:rPr>
                <w:color w:val="0070C0"/>
              </w:rPr>
            </w:pPr>
          </w:p>
          <w:p w:rsidR="00520AF1" w:rsidRDefault="009773B1" w:rsidP="003D613F">
            <w:pPr>
              <w:rPr>
                <w:rFonts w:ascii="Book Antiqua" w:hAnsi="Book Antiqua"/>
              </w:rPr>
            </w:pPr>
            <w:r w:rsidRPr="009773B1">
              <w:rPr>
                <w:rFonts w:ascii="Book Antiqua" w:hAnsi="Book Antiqua"/>
                <w:noProof/>
                <w:lang w:eastAsia="pl-PL"/>
              </w:rPr>
              <w:drawing>
                <wp:inline distT="0" distB="0" distL="0" distR="0">
                  <wp:extent cx="1857375" cy="1533525"/>
                  <wp:effectExtent l="19050" t="0" r="9525" b="0"/>
                  <wp:docPr id="4" name="Obraz 11" descr="C:\Users\Ja\Desktop\Jadachy\przedszkoł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a\Desktop\Jadachy\przedszkoł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838" cy="1533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  <w:r w:rsidRPr="009773B1">
              <w:rPr>
                <w:rFonts w:ascii="Book Antiqua" w:hAnsi="Book Antiqua"/>
                <w:noProof/>
                <w:lang w:eastAsia="pl-PL"/>
              </w:rPr>
              <w:drawing>
                <wp:inline distT="0" distB="0" distL="0" distR="0">
                  <wp:extent cx="1952625" cy="1581150"/>
                  <wp:effectExtent l="19050" t="0" r="9525" b="0"/>
                  <wp:docPr id="5" name="Obraz 13" descr="C:\Users\Ja\Desktop\Jadachy\koniec ro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Ja\Desktop\Jadachy\koniec ro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  <w:r w:rsidRPr="009773B1">
              <w:rPr>
                <w:rFonts w:ascii="Book Antiqua" w:hAnsi="Book Antiqua"/>
                <w:noProof/>
                <w:lang w:eastAsia="pl-PL"/>
              </w:rPr>
              <w:drawing>
                <wp:inline distT="0" distB="0" distL="0" distR="0">
                  <wp:extent cx="1952625" cy="1666875"/>
                  <wp:effectExtent l="19050" t="0" r="9525" b="0"/>
                  <wp:docPr id="6" name="Obraz 14" descr="C:\Users\Ja\Desktop\Jadachy\pasow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Ja\Desktop\Jadachy\pasowa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Pr="00E27CF4" w:rsidRDefault="009773B1" w:rsidP="009773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E27CF4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NAUKA EKOLOGII</w:t>
            </w: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Pr="00490B7A" w:rsidRDefault="009773B1" w:rsidP="009773B1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490B7A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Nasza szkoła należy do międzynarodowego programu </w:t>
            </w:r>
            <w:r w:rsidRPr="00E27CF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EcoSchools (EkoSzkoły),</w:t>
            </w:r>
            <w:r w:rsidRPr="00490B7A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który zrzesza wyjątkowe placówki oświatowe dla których środowisko naturalne oraz edukacja ekologiczna jest ważna. </w:t>
            </w: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  <w:r w:rsidRPr="009773B1">
              <w:rPr>
                <w:rFonts w:ascii="Book Antiqua" w:hAnsi="Book Antiqua"/>
                <w:noProof/>
                <w:lang w:eastAsia="pl-PL"/>
              </w:rPr>
              <w:drawing>
                <wp:inline distT="0" distB="0" distL="0" distR="0">
                  <wp:extent cx="1704975" cy="2428875"/>
                  <wp:effectExtent l="19050" t="0" r="9525" b="0"/>
                  <wp:docPr id="25" name="Obraz 25" descr="C:\Users\Ja\Desktop\Jadachy\eco schoo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Ja\Desktop\Jadachy\eco schoo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  <w:r w:rsidRPr="009773B1">
              <w:rPr>
                <w:rFonts w:ascii="Book Antiqua" w:hAnsi="Book Antiqua"/>
                <w:noProof/>
                <w:lang w:eastAsia="pl-PL"/>
              </w:rPr>
              <w:drawing>
                <wp:inline distT="0" distB="0" distL="0" distR="0">
                  <wp:extent cx="1942465" cy="1219200"/>
                  <wp:effectExtent l="19050" t="0" r="635" b="0"/>
                  <wp:docPr id="12" name="Obraz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020" cy="1218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  <w:r w:rsidRPr="00490B7A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W ramach dbania o planetę uczniowie oraz nauczyciele włączają się w akcję sprzątania świata. </w:t>
            </w:r>
            <w: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Realizujemy  program</w:t>
            </w:r>
          </w:p>
          <w:p w:rsidR="009773B1" w:rsidRDefault="009773B1" w:rsidP="003D613F">
            <w:pPr>
              <w:rPr>
                <w:rFonts w:ascii="Book Antiqua" w:hAnsi="Book Antiqua"/>
              </w:rPr>
            </w:pPr>
          </w:p>
          <w:p w:rsidR="009773B1" w:rsidRDefault="009773B1" w:rsidP="003D613F">
            <w:pPr>
              <w:rPr>
                <w:rFonts w:ascii="Book Antiqua" w:hAnsi="Book Antiqua"/>
              </w:rPr>
            </w:pPr>
            <w:r w:rsidRPr="009773B1">
              <w:rPr>
                <w:rFonts w:ascii="Book Antiqua" w:hAnsi="Book Antiqua"/>
                <w:noProof/>
                <w:lang w:eastAsia="pl-PL"/>
              </w:rPr>
              <w:drawing>
                <wp:inline distT="0" distB="0" distL="0" distR="0">
                  <wp:extent cx="1847850" cy="628650"/>
                  <wp:effectExtent l="19050" t="0" r="0" b="0"/>
                  <wp:docPr id="36" name="Obraz 36" descr="C:\Users\Ja\Desktop\Jadachy\euronet 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Ja\Desktop\Jadachy\euronet 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3B1" w:rsidRPr="00520AF1" w:rsidRDefault="009773B1" w:rsidP="003D613F">
            <w:pPr>
              <w:rPr>
                <w:rFonts w:ascii="Book Antiqua" w:hAnsi="Book Antiqua"/>
              </w:rPr>
            </w:pPr>
            <w: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polegający na wdrażaniu nawyków oszczędzania wody i energii.</w:t>
            </w:r>
          </w:p>
        </w:tc>
        <w:tc>
          <w:tcPr>
            <w:tcW w:w="3366" w:type="dxa"/>
          </w:tcPr>
          <w:p w:rsidR="009773B1" w:rsidRDefault="009773B1" w:rsidP="009773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</w:p>
          <w:p w:rsidR="009773B1" w:rsidRPr="009773B1" w:rsidRDefault="009773B1" w:rsidP="009773B1">
            <w:r w:rsidRPr="00337B7B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PATRON:</w:t>
            </w:r>
            <w:r w:rsidRPr="007C1A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Kardynał Stefan Wyszyński</w:t>
            </w:r>
          </w:p>
          <w:p w:rsidR="003D613F" w:rsidRDefault="003D613F"/>
          <w:p w:rsidR="003D613F" w:rsidRDefault="003D613F"/>
          <w:p w:rsidR="003D613F" w:rsidRDefault="003D613F"/>
          <w:p w:rsidR="003D613F" w:rsidRDefault="003D613F"/>
          <w:p w:rsidR="003D613F" w:rsidRDefault="003D613F"/>
          <w:p w:rsidR="00520AF1" w:rsidRDefault="00B6684A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760220" cy="1310640"/>
                      <wp:effectExtent l="0" t="0" r="3175" b="0"/>
                      <wp:docPr id="1" name="WordAr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760220" cy="270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7D83" w:rsidRDefault="009773B1" w:rsidP="009773B1">
                                  <w:r w:rsidRPr="009773B1">
                                    <w:rPr>
                                      <w:noProof/>
                                      <w:lang w:eastAsia="pl-PL"/>
                                    </w:rPr>
                                    <w:drawing>
                                      <wp:inline distT="0" distB="0" distL="0" distR="0">
                                        <wp:extent cx="1577340" cy="2141259"/>
                                        <wp:effectExtent l="19050" t="0" r="3810" b="0"/>
                                        <wp:docPr id="46" name="Obraz 46" descr="C:\Users\Ja\Desktop\pobran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6" descr="C:\Users\Ja\Desktop\pobran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77340" cy="21412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773B1" w:rsidRPr="009773B1" w:rsidRDefault="009773B1" w:rsidP="009773B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" o:spid="_x0000_s1026" type="#_x0000_t202" style="width:138.6pt;height:10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" filled="f" stroked="f">
                      <o:lock v:ext="edit" shapetype="t"/>
                      <v:textbox style="mso-fit-shape-to-text:t">
                        <w:txbxContent>
                          <w:p w:rsidR="000D7D83" w:rsidRDefault="009773B1" w:rsidP="009773B1">
                            <w:r w:rsidRPr="009773B1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1577340" cy="2141259"/>
                                  <wp:effectExtent l="19050" t="0" r="3810" b="0"/>
                                  <wp:docPr id="46" name="Obraz 46" descr="C:\Users\Ja\Desktop\pobra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 descr="C:\Users\Ja\Desktop\pobra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7340" cy="21412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73B1" w:rsidRPr="009773B1" w:rsidRDefault="009773B1" w:rsidP="009773B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4E5065" w:rsidRDefault="004E5065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4E5065" w:rsidRDefault="009773B1" w:rsidP="00520AF1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9773B1">
              <w:rPr>
                <w:rFonts w:ascii="Baskerville Old Face" w:hAnsi="Baskerville Old Face"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1857375" cy="2486025"/>
                  <wp:effectExtent l="19050" t="0" r="9525" b="0"/>
                  <wp:docPr id="45" name="Obraz 45" descr="C:\Users\Ja\Desktop\Jadachy\kardynał pomn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Ja\Desktop\Jadachy\kardynał pomn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48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3B1" w:rsidRDefault="009773B1" w:rsidP="009773B1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9773B1" w:rsidRDefault="009773B1" w:rsidP="00977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7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Stefan Wyszyński</w:t>
            </w:r>
            <w:r w:rsidRPr="00337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73B1" w:rsidRPr="00337B7B" w:rsidRDefault="009773B1" w:rsidP="0097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>(ur. 3 sierpnia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w Zuzeli, zm. 28 maja 1981 w </w:t>
            </w: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>Warszawie) – polski biskup rzymskokatolicki, prymas Polski w latach 1948–1981, kardynał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B7B">
              <w:rPr>
                <w:rFonts w:ascii="Times New Roman" w:hAnsi="Times New Roman" w:cs="Times New Roman"/>
                <w:sz w:val="24"/>
                <w:szCs w:val="24"/>
              </w:rPr>
              <w:t xml:space="preserve"> od 1953. Zwany Prymasem Tysiąclecia.</w:t>
            </w:r>
          </w:p>
          <w:p w:rsidR="009773B1" w:rsidRPr="00337B7B" w:rsidRDefault="009773B1" w:rsidP="0097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065" w:rsidRDefault="004E5065" w:rsidP="00520AF1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4E5065" w:rsidRDefault="004E5065" w:rsidP="00520AF1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9773B1" w:rsidRPr="00E27CF4" w:rsidRDefault="009773B1" w:rsidP="009773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E27CF4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ZDROWIE TO PODSTAWA</w:t>
            </w:r>
          </w:p>
          <w:p w:rsidR="009773B1" w:rsidRDefault="009773B1" w:rsidP="009773B1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</w:p>
          <w:p w:rsidR="009773B1" w:rsidRDefault="009773B1" w:rsidP="009773B1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</w:p>
          <w:p w:rsidR="009773B1" w:rsidRDefault="009773B1" w:rsidP="009773B1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Zachęcamy do  zdrowego stylu życia stawiając na jedzenie dużej ilości owoców i warzyw.</w:t>
            </w:r>
          </w:p>
          <w:p w:rsidR="009773B1" w:rsidRDefault="009773B1" w:rsidP="009773B1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</w:p>
          <w:p w:rsidR="009773B1" w:rsidRDefault="009773B1" w:rsidP="009773B1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9773B1">
              <w:rPr>
                <w:rFonts w:ascii="Baskerville Old Face" w:hAnsi="Baskerville Old Face"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1876425" cy="1343025"/>
                  <wp:effectExtent l="19050" t="0" r="9525" b="0"/>
                  <wp:docPr id="26" name="Obraz 26" descr="C:\Users\Ja\Desktop\Jadachy\jabłkowy tydzie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Ja\Desktop\Jadachy\jabłkowy tydzie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3B1" w:rsidRDefault="009773B1" w:rsidP="009773B1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9773B1" w:rsidRPr="00490B7A" w:rsidRDefault="009773B1" w:rsidP="009773B1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490B7A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Uczniowie sadzą drzewa</w:t>
            </w:r>
            <w: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, sieją nasiona warzyw</w:t>
            </w:r>
            <w:r w:rsidRPr="00490B7A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oraz upiększają rabaty wokół szkoły. </w:t>
            </w:r>
          </w:p>
          <w:p w:rsidR="009773B1" w:rsidRDefault="009773B1" w:rsidP="009773B1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9773B1" w:rsidRDefault="009773B1" w:rsidP="009773B1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9773B1" w:rsidRDefault="009773B1" w:rsidP="009773B1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9773B1">
              <w:rPr>
                <w:rFonts w:ascii="Baskerville Old Face" w:hAnsi="Baskerville Old Face"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1876425" cy="1476375"/>
                  <wp:effectExtent l="19050" t="0" r="9525" b="0"/>
                  <wp:docPr id="27" name="Obraz 27" descr="C:\Users\Ja\Desktop\Jadachy\plac zaba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Ja\Desktop\Jadachy\plac zaba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3B1" w:rsidRDefault="009773B1" w:rsidP="009773B1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2158F8" w:rsidRDefault="002158F8" w:rsidP="009773B1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9773B1" w:rsidRPr="009773B1" w:rsidRDefault="009773B1" w:rsidP="009773B1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9773B1">
              <w:rPr>
                <w:rFonts w:ascii="Times New Roman" w:hAnsi="Times New Roman" w:cs="Times New Roman"/>
                <w:sz w:val="24"/>
                <w:szCs w:val="24"/>
              </w:rPr>
              <w:t>Zachęcamy do wysiłku fizycznego.</w:t>
            </w:r>
          </w:p>
          <w:p w:rsidR="009773B1" w:rsidRDefault="009773B1" w:rsidP="009773B1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9773B1" w:rsidRPr="003D613F" w:rsidRDefault="009773B1" w:rsidP="009773B1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9773B1">
              <w:rPr>
                <w:rFonts w:ascii="Baskerville Old Face" w:hAnsi="Baskerville Old Face"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1876425" cy="1847850"/>
                  <wp:effectExtent l="19050" t="0" r="9525" b="0"/>
                  <wp:docPr id="11" name="Obraz 28" descr="C:\Users\Ja\Desktop\Jadachy\turniej epiłki siatkowe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Ja\Desktop\Jadachy\turniej epiłki siatkowe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</w:tcPr>
          <w:p w:rsidR="009773B1" w:rsidRPr="009773B1" w:rsidRDefault="009773B1" w:rsidP="009773B1">
            <w:pPr>
              <w:rPr>
                <w:color w:val="632423" w:themeColor="accent2" w:themeShade="80"/>
              </w:rPr>
            </w:pPr>
            <w:r w:rsidRPr="00C52AC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ZESPÓŁ SZKÓŁ im. Kardynała Stefana Wyszyńskiego w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 </w:t>
            </w:r>
            <w:r w:rsidRPr="00C52AC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Jadachach </w:t>
            </w:r>
          </w:p>
          <w:p w:rsidR="009773B1" w:rsidRPr="009D2315" w:rsidRDefault="009773B1" w:rsidP="009773B1"/>
          <w:p w:rsidR="00CF6568" w:rsidRDefault="00CF6568"/>
          <w:p w:rsidR="003D613F" w:rsidRDefault="003D613F"/>
          <w:p w:rsidR="003D613F" w:rsidRDefault="003D613F"/>
          <w:p w:rsidR="00CF6568" w:rsidRDefault="00CF6568"/>
          <w:p w:rsidR="003D613F" w:rsidRDefault="009773B1">
            <w:r w:rsidRPr="009773B1">
              <w:rPr>
                <w:noProof/>
                <w:lang w:eastAsia="pl-PL"/>
              </w:rPr>
              <w:drawing>
                <wp:inline distT="0" distB="0" distL="0" distR="0">
                  <wp:extent cx="1905000" cy="1847850"/>
                  <wp:effectExtent l="19050" t="0" r="0" b="0"/>
                  <wp:docPr id="10" name="Obraz 10" descr="C:\Users\Ja\Desktop\Jadachy\Szkoła Jadach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Ja\Desktop\Jadachy\Szkoła Jadach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3B1" w:rsidRDefault="009773B1"/>
          <w:p w:rsidR="009773B1" w:rsidRDefault="009773B1"/>
          <w:p w:rsidR="003D613F" w:rsidRDefault="003D613F"/>
          <w:p w:rsidR="003D613F" w:rsidRDefault="003D613F"/>
          <w:p w:rsidR="004E5065" w:rsidRDefault="004E5065" w:rsidP="003D613F"/>
          <w:p w:rsidR="009773B1" w:rsidRPr="00006DD0" w:rsidRDefault="009773B1" w:rsidP="0097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D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ADRES</w:t>
            </w:r>
            <w:r w:rsidRPr="00006DD0">
              <w:rPr>
                <w:rFonts w:ascii="Times New Roman" w:hAnsi="Times New Roman" w:cs="Times New Roman"/>
                <w:sz w:val="24"/>
                <w:szCs w:val="24"/>
              </w:rPr>
              <w:t xml:space="preserve">: ZS Jadachy 380 </w:t>
            </w: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DD0">
              <w:rPr>
                <w:rFonts w:ascii="Times New Roman" w:hAnsi="Times New Roman" w:cs="Times New Roman"/>
                <w:sz w:val="24"/>
                <w:szCs w:val="24"/>
              </w:rPr>
              <w:t>39-442 Jadachy</w:t>
            </w: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006D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KONTAKT</w:t>
            </w:r>
            <w:r w:rsidRPr="00006DD0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006D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5 846 11 81</w:t>
            </w: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006DD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PATRON</w:t>
            </w:r>
            <w:r w:rsidRPr="00006D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Kardynał Stefan Wyszyński</w:t>
            </w: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006DD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DYREKCJA SZKOŁY</w:t>
            </w:r>
            <w:r w:rsidRPr="00006D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Bernarda Głowacka</w:t>
            </w: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006DD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DLA UCZNIA I RODZICA</w:t>
            </w: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9773B1" w:rsidRDefault="009773B1" w:rsidP="009773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006DD0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Dziennik elektroniczny: </w:t>
            </w:r>
          </w:p>
          <w:p w:rsidR="009773B1" w:rsidRDefault="009773B1" w:rsidP="009773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</w:p>
          <w:p w:rsidR="009773B1" w:rsidRDefault="009773B1" w:rsidP="009773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shd w:val="clear" w:color="auto" w:fill="FFFFFF"/>
                <w:lang w:eastAsia="pl-PL"/>
              </w:rPr>
              <w:drawing>
                <wp:inline distT="0" distB="0" distL="0" distR="0">
                  <wp:extent cx="1981200" cy="819150"/>
                  <wp:effectExtent l="19050" t="0" r="0" b="0"/>
                  <wp:docPr id="48" name="Obraz 48" descr="C:\Users\Ja\Desktop\pobra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Ja\Desktop\pobra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006DD0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Plan lekcji</w:t>
            </w: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006DD0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Statut Szkoły</w:t>
            </w: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006DD0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Regulaminy</w:t>
            </w: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006DD0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Dni wolne</w:t>
            </w: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006DD0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Kółka zainteresowań</w:t>
            </w: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006DD0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Konsultacje</w:t>
            </w:r>
          </w:p>
          <w:p w:rsidR="009773B1" w:rsidRPr="00006DD0" w:rsidRDefault="009773B1" w:rsidP="009773B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</w:p>
          <w:p w:rsidR="009773B1" w:rsidRDefault="009773B1" w:rsidP="009773B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4E5065" w:rsidRPr="009773B1" w:rsidRDefault="009773B1" w:rsidP="009773B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6DD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PROGRAM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06DD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GLOBE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Games</w:t>
            </w:r>
          </w:p>
          <w:p w:rsidR="007E2791" w:rsidRDefault="007E2791" w:rsidP="003D613F">
            <w:pPr>
              <w:rPr>
                <w:rFonts w:ascii="Georgia" w:hAnsi="Georgia"/>
                <w:i/>
                <w:sz w:val="24"/>
                <w:szCs w:val="24"/>
              </w:rPr>
            </w:pPr>
          </w:p>
          <w:p w:rsidR="009773B1" w:rsidRDefault="009773B1" w:rsidP="0097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DD0">
              <w:rPr>
                <w:rFonts w:ascii="Times New Roman" w:hAnsi="Times New Roman" w:cs="Times New Roman"/>
                <w:sz w:val="24"/>
                <w:szCs w:val="24"/>
              </w:rPr>
              <w:t xml:space="preserve">Szkoła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uczestniczy w programie edukacyjnym, którego celem jest podnoszenie umiejętności badawczych uczniów w zakresie przedmiotów </w:t>
            </w:r>
          </w:p>
          <w:p w:rsidR="009773B1" w:rsidRDefault="009773B1" w:rsidP="0097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ścisłych oraz promocja naukowego podejścia do badania zjawisk przyrodniczych.</w:t>
            </w:r>
          </w:p>
          <w:p w:rsidR="007E2791" w:rsidRPr="007E2791" w:rsidRDefault="007E2791" w:rsidP="007E2791">
            <w:pPr>
              <w:pStyle w:val="Akapitzlist"/>
              <w:rPr>
                <w:rFonts w:ascii="Georgia" w:hAnsi="Georgia"/>
                <w:i/>
                <w:sz w:val="18"/>
                <w:szCs w:val="18"/>
              </w:rPr>
            </w:pPr>
          </w:p>
          <w:p w:rsidR="009773B1" w:rsidRDefault="009773B1" w:rsidP="007E2791">
            <w:pPr>
              <w:rPr>
                <w:rFonts w:ascii="Georgia" w:hAnsi="Georgia"/>
                <w:i/>
                <w:sz w:val="24"/>
                <w:szCs w:val="24"/>
              </w:rPr>
            </w:pPr>
          </w:p>
          <w:p w:rsidR="007E2791" w:rsidRDefault="009773B1" w:rsidP="007E2791">
            <w:pPr>
              <w:rPr>
                <w:rFonts w:ascii="Georgia" w:hAnsi="Georgia"/>
                <w:i/>
                <w:sz w:val="24"/>
                <w:szCs w:val="24"/>
              </w:rPr>
            </w:pPr>
            <w:r w:rsidRPr="009773B1">
              <w:rPr>
                <w:rFonts w:ascii="Georgia" w:hAnsi="Georgia"/>
                <w:i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305050" cy="1695450"/>
                  <wp:effectExtent l="19050" t="0" r="0" b="0"/>
                  <wp:docPr id="37" name="Obraz 37" descr="C:\Users\Ja\Desktop\Jadachy\globe gam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Ja\Desktop\Jadachy\globe gam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3B1" w:rsidRDefault="009773B1" w:rsidP="007E2791">
            <w:pPr>
              <w:rPr>
                <w:rFonts w:ascii="Georgia" w:hAnsi="Georgia"/>
                <w:i/>
                <w:sz w:val="24"/>
                <w:szCs w:val="24"/>
              </w:rPr>
            </w:pPr>
          </w:p>
          <w:p w:rsidR="009773B1" w:rsidRDefault="009773B1" w:rsidP="007E2791">
            <w:pPr>
              <w:rPr>
                <w:rFonts w:ascii="Georgia" w:hAnsi="Georgia"/>
                <w:i/>
                <w:sz w:val="24"/>
                <w:szCs w:val="24"/>
              </w:rPr>
            </w:pPr>
          </w:p>
          <w:p w:rsidR="009773B1" w:rsidRDefault="009773B1" w:rsidP="007E2791">
            <w:pPr>
              <w:rPr>
                <w:rFonts w:ascii="Georgia" w:hAnsi="Georgia"/>
                <w:i/>
                <w:sz w:val="24"/>
                <w:szCs w:val="24"/>
              </w:rPr>
            </w:pPr>
            <w:r w:rsidRPr="009773B1">
              <w:rPr>
                <w:rFonts w:ascii="Georgia" w:hAnsi="Georgia"/>
                <w:i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209800" cy="1819275"/>
                  <wp:effectExtent l="19050" t="0" r="0" b="0"/>
                  <wp:docPr id="38" name="Obraz 38" descr="C:\Users\Ja\Desktop\Jadachy\mete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Ja\Desktop\Jadachy\mete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3B1" w:rsidRDefault="009773B1" w:rsidP="007E2791">
            <w:pPr>
              <w:rPr>
                <w:rFonts w:ascii="Georgia" w:hAnsi="Georgia"/>
                <w:i/>
                <w:sz w:val="24"/>
                <w:szCs w:val="24"/>
              </w:rPr>
            </w:pPr>
          </w:p>
          <w:p w:rsidR="009773B1" w:rsidRDefault="009773B1" w:rsidP="009773B1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</w:p>
          <w:p w:rsidR="009773B1" w:rsidRDefault="009773B1" w:rsidP="009773B1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</w:p>
          <w:p w:rsidR="009773B1" w:rsidRDefault="009773B1" w:rsidP="009773B1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490B7A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Aby poznać lepiej zachodzące w</w:t>
            </w:r>
            <w: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 </w:t>
            </w:r>
            <w:r w:rsidRPr="00490B7A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środowisku zmiany  umieszczona </w:t>
            </w:r>
          </w:p>
          <w:p w:rsidR="009773B1" w:rsidRPr="00490B7A" w:rsidRDefault="009773B1" w:rsidP="009773B1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490B7A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została obok szkoły m.in. stacja meteorologiczna, przy pomocy której, uczniowie dokonywali pomiarów temperatury i wiatru.</w:t>
            </w:r>
          </w:p>
          <w:p w:rsidR="009773B1" w:rsidRPr="007E2791" w:rsidRDefault="009773B1" w:rsidP="007E2791">
            <w:pPr>
              <w:rPr>
                <w:rFonts w:ascii="Georgia" w:hAnsi="Georgia"/>
                <w:i/>
                <w:sz w:val="24"/>
                <w:szCs w:val="24"/>
              </w:rPr>
            </w:pPr>
          </w:p>
        </w:tc>
      </w:tr>
    </w:tbl>
    <w:p w:rsidR="00F20CF0" w:rsidRDefault="00F20CF0"/>
    <w:sectPr w:rsidR="00F20CF0" w:rsidSect="00F20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6F99"/>
    <w:multiLevelType w:val="hybridMultilevel"/>
    <w:tmpl w:val="A8869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803FD"/>
    <w:multiLevelType w:val="hybridMultilevel"/>
    <w:tmpl w:val="77DE2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68"/>
    <w:rsid w:val="000247F3"/>
    <w:rsid w:val="000D7D83"/>
    <w:rsid w:val="000E5A76"/>
    <w:rsid w:val="002158F8"/>
    <w:rsid w:val="002E10DD"/>
    <w:rsid w:val="002F0048"/>
    <w:rsid w:val="00333966"/>
    <w:rsid w:val="003D613F"/>
    <w:rsid w:val="0042153B"/>
    <w:rsid w:val="00456BEC"/>
    <w:rsid w:val="004B3918"/>
    <w:rsid w:val="004E5065"/>
    <w:rsid w:val="00520AF1"/>
    <w:rsid w:val="00524AC3"/>
    <w:rsid w:val="005C0B9D"/>
    <w:rsid w:val="005D02A7"/>
    <w:rsid w:val="006D6947"/>
    <w:rsid w:val="007B4AD8"/>
    <w:rsid w:val="007E2791"/>
    <w:rsid w:val="009773B1"/>
    <w:rsid w:val="009C611C"/>
    <w:rsid w:val="00B6684A"/>
    <w:rsid w:val="00BE434C"/>
    <w:rsid w:val="00C86810"/>
    <w:rsid w:val="00CF6568"/>
    <w:rsid w:val="00EB7A22"/>
    <w:rsid w:val="00F14A97"/>
    <w:rsid w:val="00F20CF0"/>
    <w:rsid w:val="00F6419C"/>
    <w:rsid w:val="00FA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435A0-0084-4371-BBF0-CACD987B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C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65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1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279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D7D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55BAF-01C6-466F-A4F0-A90095EF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Windows User</cp:lastModifiedBy>
  <cp:revision>2</cp:revision>
  <cp:lastPrinted>2020-05-14T13:46:00Z</cp:lastPrinted>
  <dcterms:created xsi:type="dcterms:W3CDTF">2020-05-20T08:43:00Z</dcterms:created>
  <dcterms:modified xsi:type="dcterms:W3CDTF">2020-05-20T08:43:00Z</dcterms:modified>
</cp:coreProperties>
</file>